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E0F" w:rsidRPr="00FB3D82" w:rsidRDefault="00016E0F" w:rsidP="00016E0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bCs/>
          <w:sz w:val="28"/>
          <w:szCs w:val="28"/>
          <w:lang w:val="en-GB"/>
        </w:rPr>
      </w:pPr>
      <w:bookmarkStart w:id="0" w:name="_GoBack"/>
      <w:bookmarkEnd w:id="0"/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Warqad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Yar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oo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loogu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talo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galay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Magangalyo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Doonka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</w:p>
    <w:p w:rsidR="002767AF" w:rsidRPr="00FB3D82" w:rsidRDefault="002767AF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:rsidR="00016E0F" w:rsidRDefault="00016E0F" w:rsidP="00016E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en-GB"/>
        </w:rPr>
      </w:pPr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Maxaan u baahanahay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inaan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sameeyo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haddii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aan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/>
          <w:bCs/>
          <w:sz w:val="28"/>
          <w:szCs w:val="28"/>
          <w:lang w:val="en-GB"/>
        </w:rPr>
        <w:t>caawin</w:t>
      </w:r>
      <w:proofErr w:type="spellEnd"/>
      <w:r w:rsidR="003949E3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u</w:t>
      </w:r>
      <w:r w:rsidR="003949E3">
        <w:rPr>
          <w:rFonts w:asciiTheme="majorHAnsi" w:hAnsiTheme="majorHAnsi" w:cs="Arial"/>
          <w:b/>
          <w:bCs/>
          <w:sz w:val="28"/>
          <w:szCs w:val="28"/>
          <w:lang w:val="en-GB"/>
        </w:rPr>
        <w:t>ga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baahdo</w:t>
      </w:r>
      <w:proofErr w:type="spellEnd"/>
      <w:r w:rsidR="003949E3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dhakhtar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>?</w:t>
      </w:r>
    </w:p>
    <w:p w:rsidR="002767AF" w:rsidRPr="00FB3D82" w:rsidRDefault="002767AF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:rsidR="00016E0F" w:rsidRPr="00B67D21" w:rsidRDefault="00016E0F" w:rsidP="00016E0F">
      <w:pPr>
        <w:rPr>
          <w:rFonts w:asciiTheme="majorHAnsi" w:hAnsiTheme="majorHAnsi"/>
          <w:b/>
          <w:sz w:val="28"/>
          <w:szCs w:val="28"/>
          <w:lang w:val="en-GB"/>
        </w:rPr>
      </w:pPr>
      <w:r>
        <w:rPr>
          <w:rFonts w:asciiTheme="majorHAnsi" w:hAnsiTheme="majorHAnsi"/>
          <w:b/>
          <w:sz w:val="28"/>
          <w:szCs w:val="28"/>
          <w:lang w:val="en-GB"/>
        </w:rPr>
        <w:t xml:space="preserve">Ma </w:t>
      </w:r>
      <w:proofErr w:type="spellStart"/>
      <w:r>
        <w:rPr>
          <w:rFonts w:asciiTheme="majorHAnsi" w:hAnsiTheme="majorHAnsi"/>
          <w:b/>
          <w:sz w:val="28"/>
          <w:szCs w:val="28"/>
          <w:lang w:val="en-GB"/>
        </w:rPr>
        <w:t>heshaa</w:t>
      </w:r>
      <w:proofErr w:type="spellEnd"/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lang w:val="en-GB"/>
        </w:rPr>
        <w:t>faa’idooyinka</w:t>
      </w:r>
      <w:proofErr w:type="spellEnd"/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lang w:val="en-GB"/>
        </w:rPr>
        <w:t>asaasiga</w:t>
      </w:r>
      <w:proofErr w:type="spellEnd"/>
      <w:r>
        <w:rPr>
          <w:rFonts w:asciiTheme="majorHAnsi" w:hAnsiTheme="majorHAnsi"/>
          <w:b/>
          <w:sz w:val="28"/>
          <w:szCs w:val="28"/>
          <w:lang w:val="en-GB"/>
        </w:rPr>
        <w:t xml:space="preserve"> ah </w:t>
      </w:r>
      <w:proofErr w:type="spellStart"/>
      <w:r>
        <w:rPr>
          <w:rFonts w:asciiTheme="majorHAnsi" w:hAnsiTheme="majorHAnsi"/>
          <w:b/>
          <w:sz w:val="28"/>
          <w:szCs w:val="28"/>
          <w:lang w:val="en-GB"/>
        </w:rPr>
        <w:t>ee</w:t>
      </w:r>
      <w:proofErr w:type="spellEnd"/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lang w:val="en-GB"/>
        </w:rPr>
        <w:t>uu</w:t>
      </w:r>
      <w:proofErr w:type="spellEnd"/>
      <w:r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/>
          <w:b/>
          <w:sz w:val="28"/>
          <w:szCs w:val="28"/>
          <w:lang w:val="en-GB"/>
        </w:rPr>
        <w:t>qabo</w:t>
      </w:r>
      <w:proofErr w:type="spellEnd"/>
      <w:r>
        <w:rPr>
          <w:rFonts w:asciiTheme="majorHAnsi" w:hAnsiTheme="majorHAnsi"/>
          <w:b/>
          <w:sz w:val="28"/>
          <w:szCs w:val="28"/>
          <w:lang w:val="en-GB"/>
        </w:rPr>
        <w:t xml:space="preserve"> Sec.3 </w:t>
      </w:r>
      <w:proofErr w:type="spellStart"/>
      <w:r>
        <w:rPr>
          <w:rFonts w:asciiTheme="majorHAnsi" w:hAnsiTheme="majorHAnsi"/>
          <w:b/>
          <w:sz w:val="28"/>
          <w:szCs w:val="28"/>
          <w:lang w:val="en-GB"/>
        </w:rPr>
        <w:t>AsylbLG</w:t>
      </w:r>
      <w:proofErr w:type="spellEnd"/>
      <w:r w:rsidR="00364B83">
        <w:rPr>
          <w:rFonts w:asciiTheme="majorHAnsi" w:hAnsiTheme="majorHAnsi"/>
          <w:b/>
          <w:sz w:val="28"/>
          <w:szCs w:val="28"/>
          <w:lang w:val="en-GB"/>
        </w:rPr>
        <w:t xml:space="preserve"> </w:t>
      </w:r>
      <w:r>
        <w:rPr>
          <w:rFonts w:asciiTheme="majorHAnsi" w:hAnsiTheme="majorHAnsi"/>
          <w:b/>
          <w:sz w:val="28"/>
          <w:szCs w:val="28"/>
          <w:lang w:val="en-GB"/>
        </w:rPr>
        <w:t xml:space="preserve"> (As</w:t>
      </w:r>
      <w:r>
        <w:rPr>
          <w:rFonts w:asciiTheme="majorHAnsi" w:hAnsiTheme="majorHAnsi"/>
          <w:b/>
          <w:sz w:val="28"/>
          <w:szCs w:val="28"/>
          <w:lang w:val="en-GB"/>
        </w:rPr>
        <w:t>y</w:t>
      </w:r>
      <w:r>
        <w:rPr>
          <w:rFonts w:asciiTheme="majorHAnsi" w:hAnsiTheme="majorHAnsi"/>
          <w:b/>
          <w:sz w:val="28"/>
          <w:szCs w:val="28"/>
          <w:lang w:val="en-GB"/>
        </w:rPr>
        <w:t>lum Seekers Benefits Act)?</w:t>
      </w:r>
    </w:p>
    <w:p w:rsidR="003949E3" w:rsidRDefault="00016E0F" w:rsidP="00016E0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</w:pPr>
      <w:proofErr w:type="spellStart"/>
      <w:r w:rsidRPr="0039797D">
        <w:rPr>
          <w:rFonts w:asciiTheme="majorHAnsi" w:eastAsia="Times New Roman" w:hAnsiTheme="majorHAnsi" w:cs="Arial"/>
          <w:b/>
          <w:color w:val="000000"/>
          <w:sz w:val="28"/>
          <w:szCs w:val="28"/>
          <w:lang w:val="en-GB" w:eastAsia="de-DE"/>
        </w:rPr>
        <w:t>Dhakhtarka</w:t>
      </w:r>
      <w:proofErr w:type="spellEnd"/>
      <w:r>
        <w:rPr>
          <w:rFonts w:asciiTheme="majorHAnsi" w:eastAsia="Times New Roman" w:hAnsiTheme="majorHAnsi" w:cs="Arial"/>
          <w:b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b/>
          <w:color w:val="000000"/>
          <w:sz w:val="28"/>
          <w:szCs w:val="28"/>
          <w:lang w:val="en-GB" w:eastAsia="de-DE"/>
        </w:rPr>
        <w:t>daryeelka</w:t>
      </w:r>
      <w:proofErr w:type="spellEnd"/>
      <w:r>
        <w:rPr>
          <w:rFonts w:asciiTheme="majorHAnsi" w:eastAsia="Times New Roman" w:hAnsiTheme="majorHAnsi" w:cs="Arial"/>
          <w:b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b/>
          <w:color w:val="000000"/>
          <w:sz w:val="28"/>
          <w:szCs w:val="28"/>
          <w:lang w:val="en-GB" w:eastAsia="de-DE"/>
        </w:rPr>
        <w:t>asaasiga</w:t>
      </w:r>
      <w:proofErr w:type="spellEnd"/>
      <w:r w:rsidRPr="0039797D">
        <w:rPr>
          <w:rFonts w:asciiTheme="majorHAnsi" w:eastAsia="Times New Roman" w:hAnsiTheme="majorHAnsi" w:cs="Arial"/>
          <w:b/>
          <w:color w:val="000000"/>
          <w:sz w:val="28"/>
          <w:szCs w:val="28"/>
          <w:lang w:val="en-GB" w:eastAsia="de-DE"/>
        </w:rPr>
        <w:t xml:space="preserve"> ah: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dhakhtarka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daryeelka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asaasiga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ah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waa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Dhakhtar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Guud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.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Dhakhtarka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daryeelka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asaasiga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ah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wuxuu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m</w:t>
      </w:r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asuul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yahay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daaweynta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nooc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kasta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oo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="00B642EC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xanuun</w:t>
      </w:r>
      <w:proofErr w:type="spellEnd"/>
      <w:r w:rsidR="00B642EC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ah.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Dhakhtarka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daryeelka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asaasiga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ah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waa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lamaanahaaga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,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wuxuuna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buuxiyaa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qeyb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muhiim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ah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si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loo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hubiyo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inaad</w:t>
      </w:r>
      <w:proofErr w:type="spellEnd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tahay</w:t>
      </w:r>
      <w:proofErr w:type="spellEnd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ruux</w:t>
      </w:r>
      <w:proofErr w:type="spellEnd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caafimaad</w:t>
      </w:r>
      <w:proofErr w:type="spellEnd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qaba</w:t>
      </w:r>
      <w:proofErr w:type="spellEnd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. </w:t>
      </w:r>
      <w:proofErr w:type="spellStart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</w:t>
      </w:r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hakhtarka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daryeelka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asaasiga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ah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wuxuu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si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gaar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ah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uga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war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qabaa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taariikhdaada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caafimaad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iyo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xaaladaha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</w:p>
    <w:p w:rsidR="00016E0F" w:rsidRPr="001B000A" w:rsidRDefault="00016E0F" w:rsidP="00016E0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</w:pP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noloshaada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.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Dhakhtarka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daryeelka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asaasiga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ah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wuxuu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kaala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hadli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doonaa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heerarka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da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m</w:t>
      </w:r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be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ee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daaweynta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,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wuxuu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kaala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talin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doonaa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go’aamada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daaweyta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,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iyo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goobaha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caafimaad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iyo</w:t>
      </w:r>
      <w:proofErr w:type="spellEnd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takhasuslayaasha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aad</w:t>
      </w:r>
      <w:proofErr w:type="spellEnd"/>
      <w:r w:rsidR="003949E3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dooran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la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h</w:t>
      </w:r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ayd</w:t>
      </w:r>
      <w:proofErr w:type="spellEnd"/>
      <w:r w:rsidRPr="0039797D"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>.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Dhakhtarka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daryeelka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asaasiga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ah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waa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qofka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koowaad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ee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aad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la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xiriiraysid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haddii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aad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xanuunsan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tahay.Waa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inaa</w:t>
      </w:r>
      <w:r w:rsidR="003949E3"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d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doorataa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dhakhtar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daryeelka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asaasiga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ah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oo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u dhow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goobta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aad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ku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 xml:space="preserve"> </w:t>
      </w:r>
      <w:proofErr w:type="spellStart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nooshahay</w:t>
      </w:r>
      <w:proofErr w:type="spellEnd"/>
      <w:r>
        <w:rPr>
          <w:rFonts w:asciiTheme="majorHAnsi" w:eastAsia="Times New Roman" w:hAnsiTheme="majorHAnsi" w:cs="Arial"/>
          <w:color w:val="000000"/>
          <w:sz w:val="28"/>
          <w:szCs w:val="28"/>
          <w:u w:val="single"/>
          <w:lang w:val="en-GB" w:eastAsia="de-DE"/>
        </w:rPr>
        <w:t>.</w:t>
      </w:r>
    </w:p>
    <w:p w:rsidR="00016E0F" w:rsidRPr="00FB3D82" w:rsidRDefault="00016E0F" w:rsidP="002767A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val="en-GB" w:eastAsia="de-DE"/>
        </w:rPr>
      </w:pPr>
    </w:p>
    <w:p w:rsidR="00016E0F" w:rsidRDefault="00B642EC" w:rsidP="00103F23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>
        <w:rPr>
          <w:rFonts w:asciiTheme="majorHAnsi" w:hAnsiTheme="majorHAnsi" w:cs="Arial"/>
          <w:b/>
          <w:sz w:val="28"/>
          <w:szCs w:val="28"/>
          <w:lang w:val="en-GB"/>
        </w:rPr>
        <w:t>Kaarark</w:t>
      </w:r>
      <w:r w:rsidR="00016E0F">
        <w:rPr>
          <w:rFonts w:asciiTheme="majorHAnsi" w:hAnsiTheme="majorHAnsi" w:cs="Arial"/>
          <w:b/>
          <w:sz w:val="28"/>
          <w:szCs w:val="28"/>
          <w:lang w:val="en-GB"/>
        </w:rPr>
        <w:t>a</w:t>
      </w:r>
      <w:proofErr w:type="spellEnd"/>
      <w:r w:rsidR="00016E0F"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/>
          <w:sz w:val="28"/>
          <w:szCs w:val="28"/>
          <w:lang w:val="en-GB"/>
        </w:rPr>
        <w:t>lacag</w:t>
      </w:r>
      <w:proofErr w:type="spellEnd"/>
      <w:r w:rsidR="00016E0F"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/>
          <w:sz w:val="28"/>
          <w:szCs w:val="28"/>
          <w:lang w:val="en-GB"/>
        </w:rPr>
        <w:t>bixinta</w:t>
      </w:r>
      <w:proofErr w:type="spellEnd"/>
      <w:r w:rsidR="00016E0F"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 w:rsidR="00016E0F" w:rsidRPr="00B67D21">
        <w:rPr>
          <w:rFonts w:asciiTheme="majorHAnsi" w:hAnsiTheme="majorHAnsi" w:cs="Arial"/>
          <w:b/>
          <w:sz w:val="28"/>
          <w:szCs w:val="28"/>
          <w:lang w:val="en-GB"/>
        </w:rPr>
        <w:t>caafimaadka</w:t>
      </w:r>
      <w:proofErr w:type="spellEnd"/>
      <w:r w:rsidR="00016E0F" w:rsidRPr="00B67D21">
        <w:rPr>
          <w:rFonts w:asciiTheme="majorHAnsi" w:hAnsiTheme="majorHAnsi" w:cs="Arial"/>
          <w:b/>
          <w:sz w:val="28"/>
          <w:szCs w:val="28"/>
          <w:lang w:val="en-GB"/>
        </w:rPr>
        <w:t>:</w:t>
      </w:r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waa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codsataa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kaararka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</w:p>
    <w:p w:rsidR="00016E0F" w:rsidRDefault="00016E0F" w:rsidP="00103F23">
      <w:pPr>
        <w:suppressAutoHyphens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r w:rsidR="003949E3">
        <w:rPr>
          <w:rFonts w:asciiTheme="majorHAnsi" w:hAnsiTheme="majorHAnsi" w:cs="Arial"/>
          <w:bCs/>
          <w:sz w:val="28"/>
          <w:szCs w:val="28"/>
          <w:lang w:val="en-GB"/>
        </w:rPr>
        <w:t>Social Welfare Office</w:t>
      </w:r>
      <w:r w:rsidR="00B642EC">
        <w:rPr>
          <w:rFonts w:asciiTheme="majorHAnsi" w:hAnsiTheme="majorHAnsi" w:cs="Arial"/>
          <w:bCs/>
          <w:sz w:val="28"/>
          <w:szCs w:val="28"/>
          <w:lang w:val="en-GB"/>
        </w:rPr>
        <w:t>-</w:t>
      </w:r>
      <w:proofErr w:type="spellStart"/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masuulka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ah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hor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aadan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booqan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</w:t>
      </w:r>
      <w:r w:rsidR="00103F23">
        <w:rPr>
          <w:rFonts w:asciiTheme="majorHAnsi" w:hAnsiTheme="majorHAnsi" w:cs="Arial"/>
          <w:bCs/>
          <w:sz w:val="28"/>
          <w:szCs w:val="28"/>
          <w:lang w:val="en-GB"/>
        </w:rPr>
        <w:t>htar</w:t>
      </w:r>
      <w:proofErr w:type="spellEnd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 xml:space="preserve">. Waa </w:t>
      </w:r>
      <w:proofErr w:type="spellStart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>gudbisaa</w:t>
      </w:r>
      <w:proofErr w:type="spellEnd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>kaark</w:t>
      </w:r>
      <w:r>
        <w:rPr>
          <w:rFonts w:asciiTheme="majorHAnsi" w:hAnsiTheme="majorHAnsi" w:cs="Arial"/>
          <w:bCs/>
          <w:sz w:val="28"/>
          <w:szCs w:val="28"/>
          <w:lang w:val="en-GB"/>
        </w:rPr>
        <w:t>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hor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daaweyn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  <w:proofErr w:type="spellStart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>Waxaad</w:t>
      </w:r>
      <w:proofErr w:type="spellEnd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>baahan</w:t>
      </w:r>
      <w:proofErr w:type="spellEnd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>tahay</w:t>
      </w:r>
      <w:proofErr w:type="spellEnd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>hal</w:t>
      </w:r>
      <w:proofErr w:type="spellEnd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>kaarka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</w:t>
      </w:r>
      <w:r w:rsidR="00103F23">
        <w:rPr>
          <w:rFonts w:asciiTheme="majorHAnsi" w:hAnsiTheme="majorHAnsi" w:cs="Arial"/>
          <w:bCs/>
          <w:sz w:val="28"/>
          <w:szCs w:val="28"/>
          <w:lang w:val="en-GB"/>
        </w:rPr>
        <w:t>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</w:t>
      </w:r>
      <w:r w:rsidR="00103F23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 w:rsidR="00103F23">
        <w:rPr>
          <w:rFonts w:asciiTheme="majorHAnsi" w:hAnsiTheme="majorHAnsi" w:cs="Arial"/>
          <w:bCs/>
          <w:sz w:val="28"/>
          <w:szCs w:val="28"/>
          <w:lang w:val="en-GB"/>
        </w:rPr>
        <w:t xml:space="preserve"> ah</w:t>
      </w:r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saddexdii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biloodba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  <w:proofErr w:type="spellStart"/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Kaarka</w:t>
      </w:r>
      <w:r>
        <w:rPr>
          <w:rFonts w:asciiTheme="majorHAnsi" w:hAnsiTheme="majorHAnsi" w:cs="Arial"/>
          <w:bCs/>
          <w:sz w:val="28"/>
          <w:szCs w:val="28"/>
          <w:lang w:val="en-GB"/>
        </w:rPr>
        <w:t>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</w:t>
      </w:r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dokumentigaaga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aqoonsi</w:t>
      </w:r>
      <w:r w:rsidR="00103F23">
        <w:rPr>
          <w:rFonts w:asciiTheme="majorHAnsi" w:hAnsiTheme="majorHAnsi" w:cs="Arial"/>
          <w:bCs/>
          <w:sz w:val="28"/>
          <w:szCs w:val="28"/>
          <w:lang w:val="en-GB"/>
        </w:rPr>
        <w:t>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waxay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cadaynayaan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xaq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leedahay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in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daaweeyo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  <w:proofErr w:type="spellStart"/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Kaarkan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waxaa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kale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oo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loogu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baahan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yahay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in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xa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l</w:t>
      </w:r>
      <w:r>
        <w:rPr>
          <w:rFonts w:asciiTheme="majorHAnsi" w:hAnsiTheme="majorHAnsi" w:cs="Arial"/>
          <w:bCs/>
          <w:sz w:val="28"/>
          <w:szCs w:val="28"/>
          <w:lang w:val="en-GB"/>
        </w:rPr>
        <w:t>liyo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kharashaadka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baxa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booqashadaada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</w:p>
    <w:p w:rsidR="00016E0F" w:rsidRPr="00FB3D82" w:rsidRDefault="00016E0F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</w:p>
    <w:p w:rsidR="00016E0F" w:rsidRPr="00B67D21" w:rsidRDefault="00016E0F" w:rsidP="00016E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 w:rsidRPr="00B67D21">
        <w:rPr>
          <w:rFonts w:asciiTheme="majorHAnsi" w:hAnsiTheme="majorHAnsi" w:cs="Arial"/>
          <w:b/>
          <w:sz w:val="28"/>
          <w:szCs w:val="28"/>
          <w:lang w:val="en-GB"/>
        </w:rPr>
        <w:t>Takhasusle</w:t>
      </w:r>
      <w:proofErr w:type="spellEnd"/>
      <w:r w:rsidRPr="00B67D21">
        <w:rPr>
          <w:rFonts w:asciiTheme="majorHAnsi" w:hAnsiTheme="majorHAnsi" w:cs="Arial"/>
          <w:b/>
          <w:sz w:val="28"/>
          <w:szCs w:val="28"/>
          <w:lang w:val="en-GB"/>
        </w:rPr>
        <w:t>:</w:t>
      </w:r>
      <w:r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Waa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marka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hore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tagtaa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dhakhtarkaaga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daryeelka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asaasiga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ah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haddii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baahan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tahay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daaweyn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takhasusle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ah (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lafaha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>/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 w:rsidR="00364B8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cudurada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haweenka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dadka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waaweyn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iwm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)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daryeelka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asaasiga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ah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wuxuu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siin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doonaa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warqad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uu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kuugu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dirayo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takhasusle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Warqadan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ayaad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la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aadeysaa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r w:rsidR="003949E3">
        <w:rPr>
          <w:rFonts w:asciiTheme="majorHAnsi" w:hAnsiTheme="majorHAnsi" w:cs="Arial"/>
          <w:bCs/>
          <w:sz w:val="28"/>
          <w:szCs w:val="28"/>
          <w:lang w:val="en-GB"/>
        </w:rPr>
        <w:t>Social Welfare Office</w:t>
      </w:r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,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halk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aas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oo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laguu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samayn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doono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kaarka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oo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cusub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>.</w:t>
      </w:r>
    </w:p>
    <w:p w:rsidR="00016E0F" w:rsidRPr="00FB3D82" w:rsidRDefault="00016E0F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</w:p>
    <w:p w:rsidR="00B642EC" w:rsidRDefault="00016E0F" w:rsidP="00016E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>
        <w:rPr>
          <w:rFonts w:asciiTheme="majorHAnsi" w:hAnsiTheme="majorHAnsi" w:cs="Arial"/>
          <w:b/>
          <w:sz w:val="28"/>
          <w:szCs w:val="28"/>
          <w:lang w:val="en-GB"/>
        </w:rPr>
        <w:t>Dhakhtar</w:t>
      </w:r>
      <w:proofErr w:type="spellEnd"/>
      <w:r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  <w:lang w:val="en-GB"/>
        </w:rPr>
        <w:t>ilko</w:t>
      </w:r>
      <w:proofErr w:type="spellEnd"/>
      <w:r w:rsidRPr="00B67D21">
        <w:rPr>
          <w:rFonts w:asciiTheme="majorHAnsi" w:hAnsiTheme="majorHAnsi" w:cs="Arial"/>
          <w:b/>
          <w:sz w:val="28"/>
          <w:szCs w:val="28"/>
          <w:lang w:val="en-GB"/>
        </w:rPr>
        <w:t>:</w:t>
      </w:r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Waa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codsataa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r w:rsidR="003949E3">
        <w:rPr>
          <w:rFonts w:asciiTheme="majorHAnsi" w:hAnsiTheme="majorHAnsi" w:cs="Arial"/>
          <w:bCs/>
          <w:sz w:val="28"/>
          <w:szCs w:val="28"/>
          <w:lang w:val="en-GB"/>
        </w:rPr>
        <w:t>Social Welfare Office</w:t>
      </w:r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</w:t>
      </w:r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hor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aadan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booqan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ilkaha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Waa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gudbisaa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</w:t>
      </w:r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ilkaha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lastRenderedPageBreak/>
        <w:t>hor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daaweyn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Waxaad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baahan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tahay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hal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kaarka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ah</w:t>
      </w:r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saddexdii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biloodba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  <w:proofErr w:type="spellStart"/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Kaarka</w:t>
      </w:r>
      <w:r>
        <w:rPr>
          <w:rFonts w:asciiTheme="majorHAnsi" w:hAnsiTheme="majorHAnsi" w:cs="Arial"/>
          <w:bCs/>
          <w:sz w:val="28"/>
          <w:szCs w:val="28"/>
          <w:lang w:val="en-GB"/>
        </w:rPr>
        <w:t>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</w:p>
    <w:p w:rsidR="00016E0F" w:rsidRDefault="00016E0F" w:rsidP="00016E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dokumentigaaga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aqoonsi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waxay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d</w:t>
      </w:r>
      <w:r>
        <w:rPr>
          <w:rFonts w:asciiTheme="majorHAnsi" w:hAnsiTheme="majorHAnsi" w:cs="Arial"/>
          <w:bCs/>
          <w:sz w:val="28"/>
          <w:szCs w:val="28"/>
          <w:lang w:val="en-GB"/>
        </w:rPr>
        <w:t>daynayaan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xaq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leedahay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in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daaweeyo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  <w:proofErr w:type="spellStart"/>
      <w:r w:rsidR="00B642EC">
        <w:rPr>
          <w:rFonts w:asciiTheme="majorHAnsi" w:hAnsiTheme="majorHAnsi" w:cs="Arial"/>
          <w:bCs/>
          <w:sz w:val="28"/>
          <w:szCs w:val="28"/>
          <w:lang w:val="en-GB"/>
        </w:rPr>
        <w:t>Kaarka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lacag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bixinta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waxaa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kale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oo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loogu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baahan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yahay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in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lagu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xal</w:t>
      </w:r>
      <w:r w:rsidR="00184225">
        <w:rPr>
          <w:rFonts w:asciiTheme="majorHAnsi" w:hAnsiTheme="majorHAnsi" w:cs="Arial"/>
          <w:bCs/>
          <w:sz w:val="28"/>
          <w:szCs w:val="28"/>
          <w:lang w:val="en-GB"/>
        </w:rPr>
        <w:t>l</w:t>
      </w:r>
      <w:r>
        <w:rPr>
          <w:rFonts w:asciiTheme="majorHAnsi" w:hAnsiTheme="majorHAnsi" w:cs="Arial"/>
          <w:bCs/>
          <w:sz w:val="28"/>
          <w:szCs w:val="28"/>
          <w:lang w:val="en-GB"/>
        </w:rPr>
        <w:t>iyo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kharashaadka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baxa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booqashadaada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>.</w:t>
      </w:r>
    </w:p>
    <w:p w:rsidR="00A44604" w:rsidRPr="00FB3D82" w:rsidRDefault="00A44604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:rsidR="00B642EC" w:rsidRDefault="00016E0F" w:rsidP="00016E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Isbitaal</w:t>
      </w:r>
      <w:proofErr w:type="spellEnd"/>
      <w:r w:rsidRPr="00032D46">
        <w:rPr>
          <w:rFonts w:asciiTheme="majorHAnsi" w:hAnsiTheme="majorHAnsi" w:cs="Arial"/>
          <w:b/>
          <w:bCs/>
          <w:sz w:val="28"/>
          <w:szCs w:val="28"/>
          <w:lang w:val="en-GB"/>
        </w:rPr>
        <w:t>:</w:t>
      </w:r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dhakhtarka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daryeelka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asaasiga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ah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wuxuu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kuu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qori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doonaa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warqad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uu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kuugu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dirayo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isbitaal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haddii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isagu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ama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iyadu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ay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ogaadaan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</w:p>
    <w:p w:rsidR="00B642EC" w:rsidRDefault="00016E0F" w:rsidP="00016E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baahan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tahay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daaweyn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isbitaal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Fadlan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la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warqadan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Social Welfare </w:t>
      </w:r>
    </w:p>
    <w:p w:rsidR="00016E0F" w:rsidRPr="00FB3D82" w:rsidRDefault="003949E3" w:rsidP="00016E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r>
        <w:rPr>
          <w:rFonts w:asciiTheme="majorHAnsi" w:hAnsiTheme="majorHAnsi" w:cs="Arial"/>
          <w:bCs/>
          <w:sz w:val="28"/>
          <w:szCs w:val="28"/>
          <w:lang w:val="en-GB"/>
        </w:rPr>
        <w:t>Office</w:t>
      </w:r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,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halkaas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oo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haddii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shuruudo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gaar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ah la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buuxiyo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,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laguu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ansixin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doono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kharashka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daaweyntaada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isbitaalka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. Uma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baahnid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ansixin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timaada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r>
        <w:rPr>
          <w:rFonts w:asciiTheme="majorHAnsi" w:hAnsiTheme="majorHAnsi" w:cs="Arial"/>
          <w:bCs/>
          <w:sz w:val="28"/>
          <w:szCs w:val="28"/>
          <w:lang w:val="en-GB"/>
        </w:rPr>
        <w:t>Social Welfare Office</w:t>
      </w:r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xaaladaha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deg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dega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ah.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Xaaladahaan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oo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kale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isla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markiiba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isbitaalka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ayaad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toos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ugu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gudbi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kartaa</w:t>
      </w:r>
      <w:proofErr w:type="spellEnd"/>
      <w:r w:rsidR="00016E0F">
        <w:rPr>
          <w:rFonts w:asciiTheme="majorHAnsi" w:hAnsiTheme="majorHAnsi" w:cs="Arial"/>
          <w:bCs/>
          <w:sz w:val="28"/>
          <w:szCs w:val="28"/>
          <w:lang w:val="en-GB"/>
        </w:rPr>
        <w:t>.</w:t>
      </w:r>
    </w:p>
    <w:p w:rsidR="00A44604" w:rsidRPr="00FB3D82" w:rsidRDefault="00A44604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:rsidR="00016E0F" w:rsidRPr="00032D46" w:rsidRDefault="00184225" w:rsidP="00016E0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  <w:lang w:val="en-GB"/>
        </w:rPr>
      </w:pPr>
      <w:proofErr w:type="spellStart"/>
      <w:r>
        <w:rPr>
          <w:rFonts w:asciiTheme="majorHAnsi" w:hAnsiTheme="majorHAnsi" w:cs="Arial"/>
          <w:b/>
          <w:sz w:val="28"/>
          <w:szCs w:val="28"/>
          <w:lang w:val="en-GB"/>
        </w:rPr>
        <w:t>Gaadiid</w:t>
      </w:r>
      <w:proofErr w:type="spellEnd"/>
      <w:r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sz w:val="28"/>
          <w:szCs w:val="28"/>
          <w:lang w:val="en-GB"/>
        </w:rPr>
        <w:t>Bukaan</w:t>
      </w:r>
      <w:proofErr w:type="spellEnd"/>
      <w:r>
        <w:rPr>
          <w:rFonts w:asciiTheme="majorHAnsi" w:hAnsiTheme="majorHAnsi" w:cs="Arial"/>
          <w:b/>
          <w:sz w:val="28"/>
          <w:szCs w:val="28"/>
          <w:lang w:val="en-GB"/>
        </w:rPr>
        <w:t xml:space="preserve">: </w:t>
      </w:r>
      <w:proofErr w:type="spellStart"/>
      <w:r w:rsidRPr="00184225">
        <w:rPr>
          <w:rFonts w:asciiTheme="majorHAnsi" w:hAnsiTheme="majorHAnsi" w:cs="Arial"/>
          <w:sz w:val="28"/>
          <w:szCs w:val="28"/>
          <w:lang w:val="en-GB"/>
        </w:rPr>
        <w:t>gaadiidka</w:t>
      </w:r>
      <w:proofErr w:type="spellEnd"/>
      <w:r w:rsidRPr="00184225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Pr="00184225">
        <w:rPr>
          <w:rFonts w:asciiTheme="majorHAnsi" w:hAnsiTheme="majorHAnsi" w:cs="Arial"/>
          <w:sz w:val="28"/>
          <w:szCs w:val="28"/>
          <w:lang w:val="en-GB"/>
        </w:rPr>
        <w:t>bukaanka</w:t>
      </w:r>
      <w:proofErr w:type="spellEnd"/>
      <w:r w:rsidRPr="00184225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Pr="00184225">
        <w:rPr>
          <w:rFonts w:asciiTheme="majorHAnsi" w:hAnsiTheme="majorHAnsi" w:cs="Arial"/>
          <w:sz w:val="28"/>
          <w:szCs w:val="28"/>
          <w:lang w:val="en-GB"/>
        </w:rPr>
        <w:t>lagu</w:t>
      </w:r>
      <w:proofErr w:type="spellEnd"/>
      <w:r w:rsidRPr="00184225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Pr="00184225">
        <w:rPr>
          <w:rFonts w:asciiTheme="majorHAnsi" w:hAnsiTheme="majorHAnsi" w:cs="Arial"/>
          <w:sz w:val="28"/>
          <w:szCs w:val="28"/>
          <w:lang w:val="en-GB"/>
        </w:rPr>
        <w:t>qaado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waxaa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la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adeegsan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karaa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xaal</w:t>
      </w:r>
      <w:r w:rsidR="00177EE9">
        <w:rPr>
          <w:rFonts w:asciiTheme="majorHAnsi" w:hAnsiTheme="majorHAnsi" w:cs="Arial"/>
          <w:sz w:val="28"/>
          <w:szCs w:val="28"/>
          <w:lang w:val="en-GB"/>
        </w:rPr>
        <w:t>ado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gooni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ah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haddii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ay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jiraan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sababo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caafimaad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oo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macquul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ah (</w:t>
      </w:r>
      <w:proofErr w:type="spellStart"/>
      <w:r w:rsidR="00016E0F" w:rsidRPr="00364F89">
        <w:rPr>
          <w:rFonts w:asciiTheme="majorHAnsi" w:hAnsiTheme="majorHAnsi" w:cs="Arial"/>
          <w:b/>
          <w:sz w:val="28"/>
          <w:szCs w:val="28"/>
          <w:lang w:val="en-GB"/>
        </w:rPr>
        <w:t>xaal</w:t>
      </w:r>
      <w:r w:rsidR="00016E0F" w:rsidRPr="00364F89">
        <w:rPr>
          <w:rFonts w:asciiTheme="majorHAnsi" w:hAnsiTheme="majorHAnsi" w:cs="Arial"/>
          <w:b/>
          <w:sz w:val="28"/>
          <w:szCs w:val="28"/>
          <w:lang w:val="en-GB"/>
        </w:rPr>
        <w:t>a</w:t>
      </w:r>
      <w:r w:rsidR="00016E0F" w:rsidRPr="00364F89">
        <w:rPr>
          <w:rFonts w:asciiTheme="majorHAnsi" w:hAnsiTheme="majorHAnsi" w:cs="Arial"/>
          <w:b/>
          <w:sz w:val="28"/>
          <w:szCs w:val="28"/>
          <w:lang w:val="en-GB"/>
        </w:rPr>
        <w:t>daha</w:t>
      </w:r>
      <w:proofErr w:type="spellEnd"/>
      <w:r w:rsidR="00016E0F" w:rsidRPr="00364F89"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 w:rsidR="00016E0F" w:rsidRPr="00364F89">
        <w:rPr>
          <w:rFonts w:asciiTheme="majorHAnsi" w:hAnsiTheme="majorHAnsi" w:cs="Arial"/>
          <w:b/>
          <w:sz w:val="28"/>
          <w:szCs w:val="28"/>
          <w:lang w:val="en-GB"/>
        </w:rPr>
        <w:t>deg</w:t>
      </w:r>
      <w:proofErr w:type="spellEnd"/>
      <w:r w:rsidR="00016E0F" w:rsidRPr="00364F89"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 w:rsidR="00016E0F" w:rsidRPr="00364F89">
        <w:rPr>
          <w:rFonts w:asciiTheme="majorHAnsi" w:hAnsiTheme="majorHAnsi" w:cs="Arial"/>
          <w:b/>
          <w:sz w:val="28"/>
          <w:szCs w:val="28"/>
          <w:lang w:val="en-GB"/>
        </w:rPr>
        <w:t>dega</w:t>
      </w:r>
      <w:proofErr w:type="spellEnd"/>
      <w:r w:rsidR="00016E0F" w:rsidRPr="00364F89">
        <w:rPr>
          <w:rFonts w:asciiTheme="majorHAnsi" w:hAnsiTheme="majorHAnsi" w:cs="Arial"/>
          <w:b/>
          <w:sz w:val="28"/>
          <w:szCs w:val="28"/>
          <w:lang w:val="en-GB"/>
        </w:rPr>
        <w:t xml:space="preserve"> ah</w:t>
      </w:r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).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Dhakhtarkaaga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daryeelka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asaasiga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ah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waxa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uu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ku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siin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doonaa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warqad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uu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kuugu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qorayo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adeegsiga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gaadiid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caafimaad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haddii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aysan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 w:rsidRPr="00364F89">
        <w:rPr>
          <w:rFonts w:asciiTheme="majorHAnsi" w:hAnsiTheme="majorHAnsi" w:cs="Arial"/>
          <w:b/>
          <w:sz w:val="28"/>
          <w:szCs w:val="28"/>
          <w:lang w:val="en-GB"/>
        </w:rPr>
        <w:t>jirin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xaalad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deg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deg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ah.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Warqadan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waxay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xaq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kuu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siinaysaa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inaad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heshid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gaadiid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caafimaad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.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dhakhtarka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ayaa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go’</w:t>
      </w:r>
      <w:r w:rsidR="00177EE9">
        <w:rPr>
          <w:rFonts w:asciiTheme="majorHAnsi" w:hAnsiTheme="majorHAnsi" w:cs="Arial"/>
          <w:sz w:val="28"/>
          <w:szCs w:val="28"/>
          <w:lang w:val="en-GB"/>
        </w:rPr>
        <w:t>aaminaya</w:t>
      </w:r>
      <w:proofErr w:type="spellEnd"/>
      <w:r w:rsidR="00177EE9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177EE9">
        <w:rPr>
          <w:rFonts w:asciiTheme="majorHAnsi" w:hAnsiTheme="majorHAnsi" w:cs="Arial"/>
          <w:sz w:val="28"/>
          <w:szCs w:val="28"/>
          <w:lang w:val="en-GB"/>
        </w:rPr>
        <w:t>nooca</w:t>
      </w:r>
      <w:proofErr w:type="spellEnd"/>
      <w:r w:rsidR="00177EE9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177EE9">
        <w:rPr>
          <w:rFonts w:asciiTheme="majorHAnsi" w:hAnsiTheme="majorHAnsi" w:cs="Arial"/>
          <w:sz w:val="28"/>
          <w:szCs w:val="28"/>
          <w:lang w:val="en-GB"/>
        </w:rPr>
        <w:t>gaariga</w:t>
      </w:r>
      <w:proofErr w:type="spellEnd"/>
      <w:r w:rsidR="00177EE9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la </w:t>
      </w:r>
      <w:proofErr w:type="spellStart"/>
      <w:r w:rsidR="00016E0F">
        <w:rPr>
          <w:rFonts w:asciiTheme="majorHAnsi" w:hAnsiTheme="majorHAnsi" w:cs="Arial"/>
          <w:sz w:val="28"/>
          <w:szCs w:val="28"/>
          <w:lang w:val="en-GB"/>
        </w:rPr>
        <w:t>adeegsanayo</w:t>
      </w:r>
      <w:proofErr w:type="spellEnd"/>
      <w:r w:rsidR="00016E0F">
        <w:rPr>
          <w:rFonts w:asciiTheme="majorHAnsi" w:hAnsiTheme="majorHAnsi" w:cs="Arial"/>
          <w:sz w:val="28"/>
          <w:szCs w:val="28"/>
          <w:lang w:val="en-GB"/>
        </w:rPr>
        <w:t xml:space="preserve">. </w:t>
      </w:r>
    </w:p>
    <w:p w:rsidR="00016E0F" w:rsidRPr="00FB3D82" w:rsidRDefault="00016E0F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  <w:lang w:val="en-GB"/>
        </w:rPr>
      </w:pPr>
    </w:p>
    <w:p w:rsidR="00177EE9" w:rsidRDefault="003949E3" w:rsidP="00394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  <w:lang w:val="en-GB"/>
        </w:rPr>
      </w:pPr>
      <w:proofErr w:type="spellStart"/>
      <w:r w:rsidRPr="00177EE9">
        <w:rPr>
          <w:rFonts w:asciiTheme="majorHAnsi" w:hAnsiTheme="majorHAnsi" w:cs="Arial"/>
          <w:b/>
          <w:sz w:val="28"/>
          <w:szCs w:val="28"/>
          <w:lang w:val="en-GB"/>
        </w:rPr>
        <w:t>Daawo</w:t>
      </w:r>
      <w:proofErr w:type="spellEnd"/>
      <w:r w:rsidRPr="00177EE9">
        <w:rPr>
          <w:rFonts w:asciiTheme="majorHAnsi" w:hAnsiTheme="majorHAnsi" w:cs="Arial"/>
          <w:b/>
          <w:sz w:val="28"/>
          <w:szCs w:val="28"/>
          <w:lang w:val="en-GB"/>
        </w:rPr>
        <w:t>/</w:t>
      </w:r>
      <w:proofErr w:type="spellStart"/>
      <w:r w:rsidRPr="00177EE9">
        <w:rPr>
          <w:rFonts w:asciiTheme="majorHAnsi" w:hAnsiTheme="majorHAnsi" w:cs="Arial"/>
          <w:b/>
          <w:sz w:val="28"/>
          <w:szCs w:val="28"/>
          <w:lang w:val="en-GB"/>
        </w:rPr>
        <w:t>daawo</w:t>
      </w:r>
      <w:proofErr w:type="spellEnd"/>
      <w:r w:rsidRPr="00177EE9"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 w:rsidRPr="00177EE9">
        <w:rPr>
          <w:rFonts w:asciiTheme="majorHAnsi" w:hAnsiTheme="majorHAnsi" w:cs="Arial"/>
          <w:b/>
          <w:sz w:val="28"/>
          <w:szCs w:val="28"/>
          <w:lang w:val="en-GB"/>
        </w:rPr>
        <w:t>qoris</w:t>
      </w:r>
      <w:proofErr w:type="spellEnd"/>
      <w:r w:rsidRPr="00177EE9">
        <w:rPr>
          <w:rFonts w:asciiTheme="majorHAnsi" w:hAnsiTheme="majorHAnsi" w:cs="Arial"/>
          <w:b/>
          <w:sz w:val="28"/>
          <w:szCs w:val="28"/>
          <w:lang w:val="en-GB"/>
        </w:rPr>
        <w:t>/</w:t>
      </w:r>
      <w:proofErr w:type="spellStart"/>
      <w:r w:rsidR="00F77FF2">
        <w:rPr>
          <w:rFonts w:asciiTheme="majorHAnsi" w:hAnsiTheme="majorHAnsi" w:cs="Arial"/>
          <w:b/>
          <w:sz w:val="28"/>
          <w:szCs w:val="28"/>
          <w:lang w:val="en-GB"/>
        </w:rPr>
        <w:t>daaweyn</w:t>
      </w:r>
      <w:proofErr w:type="spellEnd"/>
      <w:r w:rsidR="00F77FF2">
        <w:rPr>
          <w:rFonts w:asciiTheme="majorHAnsi" w:hAnsiTheme="majorHAnsi" w:cs="Arial"/>
          <w:b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b/>
          <w:sz w:val="28"/>
          <w:szCs w:val="28"/>
          <w:lang w:val="en-GB"/>
        </w:rPr>
        <w:t>dabiici</w:t>
      </w:r>
      <w:proofErr w:type="spellEnd"/>
      <w:r w:rsidR="00F77FF2">
        <w:rPr>
          <w:rFonts w:asciiTheme="majorHAnsi" w:hAnsiTheme="majorHAnsi" w:cs="Arial"/>
          <w:b/>
          <w:sz w:val="28"/>
          <w:szCs w:val="28"/>
          <w:lang w:val="en-GB"/>
        </w:rPr>
        <w:t xml:space="preserve"> ah</w:t>
      </w:r>
      <w:r w:rsidR="00177EE9">
        <w:rPr>
          <w:rFonts w:asciiTheme="majorHAnsi" w:hAnsiTheme="majorHAnsi" w:cs="Arial"/>
          <w:sz w:val="28"/>
          <w:szCs w:val="28"/>
          <w:lang w:val="en-GB"/>
        </w:rPr>
        <w:t xml:space="preserve">: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dhakhtarkaaga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ayaa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ku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siinaya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warqada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qoris</w:t>
      </w:r>
      <w:r w:rsidR="00184225">
        <w:rPr>
          <w:rFonts w:asciiTheme="majorHAnsi" w:hAnsiTheme="majorHAnsi" w:cs="Arial"/>
          <w:sz w:val="28"/>
          <w:szCs w:val="28"/>
          <w:lang w:val="en-GB"/>
        </w:rPr>
        <w:t>ta</w:t>
      </w:r>
      <w:proofErr w:type="spellEnd"/>
      <w:r w:rsidR="00184225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sz w:val="28"/>
          <w:szCs w:val="28"/>
          <w:lang w:val="en-GB"/>
        </w:rPr>
        <w:t>daawada</w:t>
      </w:r>
      <w:proofErr w:type="spellEnd"/>
      <w:r w:rsidR="00184225">
        <w:rPr>
          <w:rFonts w:asciiTheme="majorHAnsi" w:hAnsiTheme="majorHAnsi" w:cs="Arial"/>
          <w:sz w:val="28"/>
          <w:szCs w:val="28"/>
          <w:lang w:val="en-GB"/>
        </w:rPr>
        <w:t xml:space="preserve">. </w:t>
      </w:r>
      <w:proofErr w:type="spellStart"/>
      <w:r w:rsidR="00184225" w:rsidRPr="00184225">
        <w:rPr>
          <w:rFonts w:asciiTheme="majorHAnsi" w:hAnsiTheme="majorHAnsi" w:cs="Arial"/>
          <w:sz w:val="28"/>
          <w:szCs w:val="28"/>
          <w:lang w:val="en-GB"/>
        </w:rPr>
        <w:t>Marnaba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Social Welfare Office </w:t>
      </w:r>
      <w:r>
        <w:rPr>
          <w:rFonts w:asciiTheme="majorHAnsi" w:hAnsiTheme="majorHAnsi" w:cs="Arial"/>
          <w:sz w:val="28"/>
          <w:szCs w:val="28"/>
          <w:lang w:val="en-GB"/>
        </w:rPr>
        <w:t xml:space="preserve">ma </w:t>
      </w:r>
      <w:proofErr w:type="spellStart"/>
      <w:r w:rsidRPr="00184225">
        <w:rPr>
          <w:rFonts w:asciiTheme="majorHAnsi" w:hAnsiTheme="majorHAnsi" w:cs="Arial"/>
          <w:b/>
          <w:sz w:val="28"/>
          <w:szCs w:val="28"/>
          <w:lang w:val="en-GB"/>
        </w:rPr>
        <w:t>bixin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doono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kharashka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ku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baxa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daawada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aan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u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baahnayn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in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dhakh</w:t>
      </w:r>
      <w:r w:rsidR="00F77FF2">
        <w:rPr>
          <w:rFonts w:asciiTheme="majorHAnsi" w:hAnsiTheme="majorHAnsi" w:cs="Arial"/>
          <w:sz w:val="28"/>
          <w:szCs w:val="28"/>
          <w:lang w:val="en-GB"/>
        </w:rPr>
        <w:t>tar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qoro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. U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qorida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daaweynta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dabiiciga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ah</w:t>
      </w:r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iyo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qalabka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loo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adeegsado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daaweynta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waa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inay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helaan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,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ansixin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hore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oo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qoraal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ah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oo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timaada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Social Welfare </w:t>
      </w:r>
    </w:p>
    <w:p w:rsidR="003949E3" w:rsidRDefault="00F77FF2" w:rsidP="00394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  <w:lang w:val="en-GB"/>
        </w:rPr>
      </w:pPr>
      <w:r>
        <w:rPr>
          <w:rFonts w:asciiTheme="majorHAnsi" w:hAnsiTheme="majorHAnsi" w:cs="Arial"/>
          <w:sz w:val="28"/>
          <w:szCs w:val="28"/>
          <w:lang w:val="en-GB"/>
        </w:rPr>
        <w:t xml:space="preserve">Office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sida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,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daaweynta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dabiiciga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ah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ee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duugidda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jirka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(physiotherapy)</w:t>
      </w:r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,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m</w:t>
      </w:r>
      <w:r w:rsidR="003949E3">
        <w:rPr>
          <w:rFonts w:asciiTheme="majorHAnsi" w:hAnsiTheme="majorHAnsi" w:cs="Arial"/>
          <w:sz w:val="28"/>
          <w:szCs w:val="28"/>
          <w:lang w:val="en-GB"/>
        </w:rPr>
        <w:t>u</w:t>
      </w:r>
      <w:r w:rsidR="003949E3">
        <w:rPr>
          <w:rFonts w:asciiTheme="majorHAnsi" w:hAnsiTheme="majorHAnsi" w:cs="Arial"/>
          <w:sz w:val="28"/>
          <w:szCs w:val="28"/>
          <w:lang w:val="en-GB"/>
        </w:rPr>
        <w:t>raayadaha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indhaha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,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jaamaha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kabaha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la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geliyo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iwm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>.</w:t>
      </w:r>
    </w:p>
    <w:p w:rsidR="003949E3" w:rsidRDefault="00184225" w:rsidP="00394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8"/>
          <w:szCs w:val="28"/>
          <w:lang w:val="en-GB"/>
        </w:rPr>
      </w:pPr>
      <w:r>
        <w:rPr>
          <w:rFonts w:asciiTheme="majorHAnsi" w:hAnsiTheme="majorHAnsi" w:cs="Arial"/>
          <w:sz w:val="28"/>
          <w:szCs w:val="28"/>
          <w:lang w:val="en-GB"/>
        </w:rPr>
        <w:t xml:space="preserve">Waa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inaad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codsi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u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dirtaa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Social Welfare Office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si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laguugu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ansi</w:t>
      </w:r>
      <w:r w:rsidR="00F77FF2">
        <w:rPr>
          <w:rFonts w:asciiTheme="majorHAnsi" w:hAnsiTheme="majorHAnsi" w:cs="Arial"/>
          <w:sz w:val="28"/>
          <w:szCs w:val="28"/>
          <w:lang w:val="en-GB"/>
        </w:rPr>
        <w:t>xiyo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kharas</w:t>
      </w:r>
      <w:r w:rsidR="00F77FF2">
        <w:rPr>
          <w:rFonts w:asciiTheme="majorHAnsi" w:hAnsiTheme="majorHAnsi" w:cs="Arial"/>
          <w:sz w:val="28"/>
          <w:szCs w:val="28"/>
          <w:lang w:val="en-GB"/>
        </w:rPr>
        <w:t>h</w:t>
      </w:r>
      <w:r w:rsidR="00F77FF2">
        <w:rPr>
          <w:rFonts w:asciiTheme="majorHAnsi" w:hAnsiTheme="majorHAnsi" w:cs="Arial"/>
          <w:sz w:val="28"/>
          <w:szCs w:val="28"/>
          <w:lang w:val="en-GB"/>
        </w:rPr>
        <w:t>ka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daaweynta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dabiiciga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ah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ee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duugidda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sz w:val="28"/>
          <w:szCs w:val="28"/>
          <w:lang w:val="en-GB"/>
        </w:rPr>
        <w:t>jirka</w:t>
      </w:r>
      <w:proofErr w:type="spellEnd"/>
      <w:r w:rsidR="00F77FF2">
        <w:rPr>
          <w:rFonts w:asciiTheme="majorHAnsi" w:hAnsiTheme="majorHAnsi" w:cs="Arial"/>
          <w:sz w:val="28"/>
          <w:szCs w:val="28"/>
          <w:lang w:val="en-GB"/>
        </w:rPr>
        <w:t xml:space="preserve"> (physiotherapy). </w:t>
      </w:r>
      <w:r w:rsidR="003949E3">
        <w:rPr>
          <w:rFonts w:asciiTheme="majorHAnsi" w:hAnsiTheme="majorHAnsi" w:cs="Arial"/>
          <w:sz w:val="28"/>
          <w:szCs w:val="28"/>
          <w:lang w:val="en-GB"/>
        </w:rPr>
        <w:t>Social We</w:t>
      </w:r>
      <w:r w:rsidR="003949E3">
        <w:rPr>
          <w:rFonts w:asciiTheme="majorHAnsi" w:hAnsiTheme="majorHAnsi" w:cs="Arial"/>
          <w:sz w:val="28"/>
          <w:szCs w:val="28"/>
          <w:lang w:val="en-GB"/>
        </w:rPr>
        <w:t>l</w:t>
      </w:r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fare Office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ayaa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dib u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eegi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doon</w:t>
      </w:r>
      <w:r>
        <w:rPr>
          <w:rFonts w:asciiTheme="majorHAnsi" w:hAnsiTheme="majorHAnsi" w:cs="Arial"/>
          <w:sz w:val="28"/>
          <w:szCs w:val="28"/>
          <w:lang w:val="en-GB"/>
        </w:rPr>
        <w:t>a</w:t>
      </w:r>
      <w:proofErr w:type="spellEnd"/>
      <w:r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sz w:val="28"/>
          <w:szCs w:val="28"/>
          <w:lang w:val="en-GB"/>
        </w:rPr>
        <w:t>codsigaan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,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wuxuuna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ku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siin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doonaa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diidmo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ama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ogolaansho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sz w:val="28"/>
          <w:szCs w:val="28"/>
          <w:lang w:val="en-GB"/>
        </w:rPr>
        <w:t>qoraal</w:t>
      </w:r>
      <w:proofErr w:type="spellEnd"/>
      <w:r w:rsidR="003949E3">
        <w:rPr>
          <w:rFonts w:asciiTheme="majorHAnsi" w:hAnsiTheme="majorHAnsi" w:cs="Arial"/>
          <w:sz w:val="28"/>
          <w:szCs w:val="28"/>
          <w:lang w:val="en-GB"/>
        </w:rPr>
        <w:t xml:space="preserve"> ah.</w:t>
      </w:r>
    </w:p>
    <w:p w:rsidR="005172DD" w:rsidRDefault="005172DD" w:rsidP="00394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:rsidR="003949E3" w:rsidRPr="00BC1200" w:rsidRDefault="003949E3" w:rsidP="00394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Ilko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Gelin</w:t>
      </w:r>
      <w:proofErr w:type="spellEnd"/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: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waxaa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kaliya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oo</w:t>
      </w:r>
      <w:proofErr w:type="spellEnd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>laga</w:t>
      </w:r>
      <w:proofErr w:type="spellEnd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>yaabaa</w:t>
      </w:r>
      <w:proofErr w:type="spellEnd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 xml:space="preserve"> in </w:t>
      </w:r>
      <w:proofErr w:type="spellStart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>ilko</w:t>
      </w:r>
      <w:proofErr w:type="spellEnd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>laguu</w:t>
      </w:r>
      <w:proofErr w:type="spellEnd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77EE9">
        <w:rPr>
          <w:rFonts w:asciiTheme="majorHAnsi" w:hAnsiTheme="majorHAnsi" w:cs="Arial"/>
          <w:bCs/>
          <w:sz w:val="28"/>
          <w:szCs w:val="28"/>
          <w:lang w:val="en-GB"/>
        </w:rPr>
        <w:t>geliyo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haddii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daaweyntan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dib loo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dhigi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karin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sababo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caafimaad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awgood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Waa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si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madax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banaan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u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codsataa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qorshaha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kharashka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iyo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daaweynta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ilko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gelinta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. Waa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heshay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ansixinta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Social Welfare Office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hor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inta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aan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la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samayn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>
        <w:rPr>
          <w:rFonts w:asciiTheme="majorHAnsi" w:hAnsiTheme="majorHAnsi" w:cs="Arial"/>
          <w:bCs/>
          <w:sz w:val="28"/>
          <w:szCs w:val="28"/>
          <w:lang w:val="en-GB"/>
        </w:rPr>
        <w:t>ilkaha</w:t>
      </w:r>
      <w:proofErr w:type="spellEnd"/>
      <w:r>
        <w:rPr>
          <w:rFonts w:asciiTheme="majorHAnsi" w:hAnsiTheme="majorHAnsi" w:cs="Arial"/>
          <w:bCs/>
          <w:sz w:val="28"/>
          <w:szCs w:val="28"/>
          <w:lang w:val="en-GB"/>
        </w:rPr>
        <w:t>.</w:t>
      </w:r>
    </w:p>
    <w:p w:rsidR="003949E3" w:rsidRPr="00FB3D82" w:rsidRDefault="003949E3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</w:p>
    <w:p w:rsidR="003949E3" w:rsidRDefault="005172DD" w:rsidP="00394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>
        <w:rPr>
          <w:rFonts w:asciiTheme="majorHAnsi" w:hAnsiTheme="majorHAnsi" w:cs="Arial"/>
          <w:b/>
          <w:bCs/>
          <w:sz w:val="28"/>
          <w:szCs w:val="28"/>
          <w:lang w:val="en-GB"/>
        </w:rPr>
        <w:t>T</w:t>
      </w:r>
      <w:r w:rsidR="003949E3" w:rsidRPr="009435E8">
        <w:rPr>
          <w:rFonts w:asciiTheme="majorHAnsi" w:hAnsiTheme="majorHAnsi" w:cs="Arial"/>
          <w:b/>
          <w:bCs/>
          <w:sz w:val="28"/>
          <w:szCs w:val="28"/>
          <w:lang w:val="en-GB"/>
        </w:rPr>
        <w:t>urjumaano</w:t>
      </w:r>
      <w:proofErr w:type="spellEnd"/>
      <w:r w:rsidR="003949E3" w:rsidRPr="009435E8">
        <w:rPr>
          <w:rFonts w:asciiTheme="majorHAnsi" w:hAnsiTheme="majorHAnsi" w:cs="Arial"/>
          <w:b/>
          <w:bCs/>
          <w:sz w:val="28"/>
          <w:szCs w:val="28"/>
          <w:lang w:val="en-GB"/>
        </w:rPr>
        <w:t>:</w:t>
      </w:r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kharashka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ku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baxaya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turjumaan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la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aqoonsan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yahay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waxaa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la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bixinayaa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oo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kaliya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xiliyada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ay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jiraan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>xaalado</w:t>
      </w:r>
      <w:proofErr w:type="spellEnd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>caafimaad</w:t>
      </w:r>
      <w:proofErr w:type="spellEnd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>oo</w:t>
      </w:r>
      <w:proofErr w:type="spellEnd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>lagama</w:t>
      </w:r>
      <w:proofErr w:type="spellEnd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bCs/>
          <w:sz w:val="28"/>
          <w:szCs w:val="28"/>
          <w:lang w:val="en-GB"/>
        </w:rPr>
        <w:lastRenderedPageBreak/>
        <w:t>maarmaan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ah.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Fadlan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ka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codso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xubnaha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qoyskaaga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iyo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asxaabtaada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inay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ku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caawiyaan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>xiliyada</w:t>
      </w:r>
      <w:proofErr w:type="spellEnd"/>
      <w:r w:rsidR="003949E3">
        <w:rPr>
          <w:rFonts w:asciiTheme="majorHAnsi" w:hAnsiTheme="majorHAnsi" w:cs="Arial"/>
          <w:bCs/>
          <w:sz w:val="28"/>
          <w:szCs w:val="28"/>
          <w:lang w:val="en-GB"/>
        </w:rPr>
        <w:t xml:space="preserve"> kale.</w:t>
      </w:r>
    </w:p>
    <w:p w:rsidR="003949E3" w:rsidRPr="00FB3D82" w:rsidRDefault="003949E3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:rsidR="003949E3" w:rsidRPr="00FB3D82" w:rsidRDefault="003949E3" w:rsidP="002767A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4"/>
          <w:szCs w:val="24"/>
          <w:lang w:val="en-GB"/>
        </w:rPr>
      </w:pPr>
    </w:p>
    <w:p w:rsidR="00F77FF2" w:rsidRPr="00F77FF2" w:rsidRDefault="003949E3" w:rsidP="00394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Cs/>
          <w:sz w:val="28"/>
          <w:szCs w:val="28"/>
          <w:lang w:val="en-GB"/>
        </w:rPr>
      </w:pPr>
      <w:proofErr w:type="spellStart"/>
      <w:r w:rsidRPr="009435E8">
        <w:rPr>
          <w:rFonts w:asciiTheme="majorHAnsi" w:hAnsiTheme="majorHAnsi" w:cs="Arial"/>
          <w:b/>
          <w:bCs/>
          <w:sz w:val="28"/>
          <w:szCs w:val="28"/>
          <w:lang w:val="en-GB"/>
        </w:rPr>
        <w:t>Tabarucaad</w:t>
      </w:r>
      <w:proofErr w:type="spellEnd"/>
      <w:r w:rsidRPr="009435E8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 w:rsidRPr="009435E8">
        <w:rPr>
          <w:rFonts w:asciiTheme="majorHAnsi" w:hAnsiTheme="majorHAnsi" w:cs="Arial"/>
          <w:b/>
          <w:bCs/>
          <w:sz w:val="28"/>
          <w:szCs w:val="28"/>
          <w:lang w:val="en-GB"/>
        </w:rPr>
        <w:t>dheeraad</w:t>
      </w:r>
      <w:proofErr w:type="spellEnd"/>
      <w:r w:rsidRPr="009435E8"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ah:</w:t>
      </w:r>
      <w:r>
        <w:rPr>
          <w:rFonts w:asciiTheme="majorHAnsi" w:hAnsiTheme="majorHAnsi" w:cs="Arial"/>
          <w:b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lagaama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rabo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inaad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tabarucaad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>dheeraad</w:t>
      </w:r>
      <w:proofErr w:type="spellEnd"/>
      <w:r w:rsidR="00184225">
        <w:rPr>
          <w:rFonts w:asciiTheme="majorHAnsi" w:hAnsiTheme="majorHAnsi" w:cs="Arial"/>
          <w:bCs/>
          <w:sz w:val="28"/>
          <w:szCs w:val="28"/>
          <w:lang w:val="en-GB"/>
        </w:rPr>
        <w:t xml:space="preserve"> ah</w:t>
      </w:r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ku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dartid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kharashka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ku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baxaya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daawada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,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daaweynta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dabiiciga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ah,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qalabka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loo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adeegsado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daaweynta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,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iyo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gaadiidka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caafimaadka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,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sida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,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daaweynta</w:t>
      </w:r>
      <w:proofErr w:type="spellEnd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>dabiic</w:t>
      </w:r>
      <w:r w:rsidR="00F77FF2">
        <w:rPr>
          <w:rFonts w:asciiTheme="majorHAnsi" w:hAnsiTheme="majorHAnsi" w:cs="Arial"/>
          <w:bCs/>
          <w:sz w:val="28"/>
          <w:szCs w:val="28"/>
          <w:lang w:val="en-GB"/>
        </w:rPr>
        <w:t>i</w:t>
      </w:r>
      <w:r w:rsidR="00F77FF2">
        <w:rPr>
          <w:rFonts w:asciiTheme="majorHAnsi" w:hAnsiTheme="majorHAnsi" w:cs="Arial"/>
          <w:bCs/>
          <w:sz w:val="28"/>
          <w:szCs w:val="28"/>
          <w:lang w:val="en-GB"/>
        </w:rPr>
        <w:t>ga</w:t>
      </w:r>
      <w:proofErr w:type="spellEnd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ah </w:t>
      </w:r>
      <w:proofErr w:type="spellStart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>ee</w:t>
      </w:r>
      <w:proofErr w:type="spellEnd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>duugidda</w:t>
      </w:r>
      <w:proofErr w:type="spellEnd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>jirka</w:t>
      </w:r>
      <w:proofErr w:type="spellEnd"/>
      <w:r w:rsid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(physiotherapy)/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masaajaynta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/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gaadiidka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 </w:t>
      </w:r>
      <w:proofErr w:type="spellStart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>caafimaadka</w:t>
      </w:r>
      <w:proofErr w:type="spellEnd"/>
      <w:r w:rsidR="00F77FF2" w:rsidRPr="00F77FF2">
        <w:rPr>
          <w:rFonts w:asciiTheme="majorHAnsi" w:hAnsiTheme="majorHAnsi" w:cs="Arial"/>
          <w:bCs/>
          <w:sz w:val="28"/>
          <w:szCs w:val="28"/>
          <w:lang w:val="en-GB"/>
        </w:rPr>
        <w:t xml:space="preserve">. </w:t>
      </w:r>
    </w:p>
    <w:p w:rsidR="00F77FF2" w:rsidRDefault="00F77FF2" w:rsidP="00394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:rsidR="00F77FF2" w:rsidRDefault="00F77FF2" w:rsidP="003949E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bCs/>
          <w:sz w:val="28"/>
          <w:szCs w:val="28"/>
          <w:lang w:val="en-GB"/>
        </w:rPr>
      </w:pPr>
    </w:p>
    <w:p w:rsidR="001F3E2D" w:rsidRPr="00FB3D82" w:rsidRDefault="001F3E2D">
      <w:pPr>
        <w:rPr>
          <w:lang w:val="en-GB"/>
        </w:rPr>
      </w:pPr>
    </w:p>
    <w:sectPr w:rsidR="001F3E2D" w:rsidRPr="00FB3D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64A" w:rsidRDefault="00DB064A" w:rsidP="00BB1704">
      <w:pPr>
        <w:spacing w:after="0" w:line="240" w:lineRule="auto"/>
      </w:pPr>
      <w:r>
        <w:separator/>
      </w:r>
    </w:p>
  </w:endnote>
  <w:endnote w:type="continuationSeparator" w:id="0">
    <w:p w:rsidR="00DB064A" w:rsidRDefault="00DB064A" w:rsidP="00BB1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04" w:rsidRDefault="00BB170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04" w:rsidRDefault="00BB170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04" w:rsidRDefault="00BB17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64A" w:rsidRDefault="00DB064A" w:rsidP="00BB1704">
      <w:pPr>
        <w:spacing w:after="0" w:line="240" w:lineRule="auto"/>
      </w:pPr>
      <w:r>
        <w:separator/>
      </w:r>
    </w:p>
  </w:footnote>
  <w:footnote w:type="continuationSeparator" w:id="0">
    <w:p w:rsidR="00DB064A" w:rsidRDefault="00DB064A" w:rsidP="00BB1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04" w:rsidRDefault="00BB170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04" w:rsidRDefault="00BB170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704" w:rsidRDefault="00BB170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0B1A532E-8B44-4177-A020-2FE08AB6B83C}"/>
    <w:docVar w:name="dgnword-eventsink" w:val="571337984"/>
  </w:docVars>
  <w:rsids>
    <w:rsidRoot w:val="002767AF"/>
    <w:rsid w:val="00016E0F"/>
    <w:rsid w:val="0009155E"/>
    <w:rsid w:val="00103F23"/>
    <w:rsid w:val="001603E9"/>
    <w:rsid w:val="00177EE9"/>
    <w:rsid w:val="00184225"/>
    <w:rsid w:val="001F28B7"/>
    <w:rsid w:val="001F3E2D"/>
    <w:rsid w:val="002767AF"/>
    <w:rsid w:val="002B6663"/>
    <w:rsid w:val="00364B83"/>
    <w:rsid w:val="00385375"/>
    <w:rsid w:val="003949E3"/>
    <w:rsid w:val="003B160B"/>
    <w:rsid w:val="00440DE1"/>
    <w:rsid w:val="005172DD"/>
    <w:rsid w:val="00610A77"/>
    <w:rsid w:val="00834BBA"/>
    <w:rsid w:val="008C3850"/>
    <w:rsid w:val="009110E1"/>
    <w:rsid w:val="00A32417"/>
    <w:rsid w:val="00A44604"/>
    <w:rsid w:val="00A61E0A"/>
    <w:rsid w:val="00B642EC"/>
    <w:rsid w:val="00BB1704"/>
    <w:rsid w:val="00CC6BD3"/>
    <w:rsid w:val="00DB064A"/>
    <w:rsid w:val="00F77FF2"/>
    <w:rsid w:val="00FA65AB"/>
    <w:rsid w:val="00FB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7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D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704"/>
  </w:style>
  <w:style w:type="paragraph" w:styleId="Fuzeile">
    <w:name w:val="footer"/>
    <w:basedOn w:val="Standard"/>
    <w:link w:val="FuzeileZchn"/>
    <w:uiPriority w:val="99"/>
    <w:unhideWhenUsed/>
    <w:rsid w:val="00BB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7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67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0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0DE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B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1704"/>
  </w:style>
  <w:style w:type="paragraph" w:styleId="Fuzeile">
    <w:name w:val="footer"/>
    <w:basedOn w:val="Standard"/>
    <w:link w:val="FuzeileZchn"/>
    <w:uiPriority w:val="99"/>
    <w:unhideWhenUsed/>
    <w:rsid w:val="00BB1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17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E17A79D0</Template>
  <TotalTime>0</TotalTime>
  <Pages>3</Pages>
  <Words>695</Words>
  <Characters>4382</Characters>
  <Application>Microsoft Office Word</Application>
  <DocSecurity>4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2015-09-24T09:06:00Z</dcterms:created>
  <dcterms:modified xsi:type="dcterms:W3CDTF">2015-09-24T09:06:00Z</dcterms:modified>
</cp:coreProperties>
</file>